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r>
        <w:rPr>
          <w:rFonts w:hint="eastAsia"/>
        </w:rPr>
        <w:t xml:space="preserve">附件4课堂教学检查安排表        </w:t>
      </w:r>
      <w:bookmarkEnd w:id="0"/>
      <w:r>
        <w:rPr>
          <w:rFonts w:hint="eastAsia"/>
        </w:rPr>
        <w:t xml:space="preserve"> 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南京金陵高等职业技术学校教学规范月检查情况记录表</w:t>
      </w:r>
    </w:p>
    <w:p>
      <w:pPr>
        <w:jc w:val="center"/>
      </w:pPr>
      <w:r>
        <w:rPr>
          <w:rFonts w:hint="eastAsia"/>
          <w:sz w:val="28"/>
        </w:rPr>
        <w:t>（XX系）</w:t>
      </w:r>
    </w:p>
    <w:tbl>
      <w:tblPr>
        <w:tblStyle w:val="3"/>
        <w:tblW w:w="7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1"/>
        <w:gridCol w:w="1397"/>
        <w:gridCol w:w="1330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听课人1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听课人2</w:t>
            </w: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被听课人</w:t>
            </w: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听课时间</w:t>
            </w: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444C"/>
    <w:rsid w:val="792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2021-03-02T01:10:00Z</dcterms:created>
  <dc:creator>♚　__小袄袄°</dc:creator>
  <cp:lastModifiedBy>♚　__小袄袄°</cp:lastModifiedBy>
  <dcterms:modified xsi:type="dcterms:W3CDTF">2021-03-02T01:12:18Z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